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C9BE8E" w:rsidR="00480E2F" w:rsidRPr="00711691" w:rsidRDefault="004C1EA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6539001, Topi tee km 0,345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3E49AE2" w:rsidR="00480E2F" w:rsidRPr="00711691" w:rsidRDefault="00A7654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76547">
              <w:rPr>
                <w:rFonts w:ascii="Times New Roman" w:hAnsi="Times New Roman"/>
              </w:rPr>
              <w:t>11 Tallinna ringtee T46</w:t>
            </w:r>
            <w:r w:rsidR="00CA40EE">
              <w:rPr>
                <w:rFonts w:ascii="Times New Roman" w:hAnsi="Times New Roman"/>
              </w:rPr>
              <w:t xml:space="preserve"> </w:t>
            </w:r>
            <w:r w:rsidR="00CA40EE" w:rsidRPr="00CA40EE">
              <w:rPr>
                <w:rFonts w:ascii="Times New Roman" w:hAnsi="Times New Roman"/>
              </w:rPr>
              <w:t>(katastritunnus 65301:001:4854)</w:t>
            </w:r>
            <w:r>
              <w:rPr>
                <w:rFonts w:ascii="Times New Roman" w:hAnsi="Times New Roman"/>
              </w:rPr>
              <w:br/>
            </w:r>
            <w:r w:rsidR="00C14A2D" w:rsidRPr="00C14A2D">
              <w:rPr>
                <w:rFonts w:ascii="Times New Roman" w:hAnsi="Times New Roman"/>
              </w:rPr>
              <w:t>Topi</w:t>
            </w:r>
            <w:r w:rsidR="00E71967">
              <w:t xml:space="preserve"> </w:t>
            </w:r>
            <w:r w:rsidR="00E71967" w:rsidRPr="00E71967">
              <w:rPr>
                <w:rFonts w:ascii="Times New Roman" w:hAnsi="Times New Roman"/>
              </w:rPr>
              <w:t>(katastritunnus 65301:001:3554)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0D2F6250" w:rsidR="00711691" w:rsidRPr="00711691" w:rsidRDefault="00D63A6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Ajutise r</w:t>
            </w:r>
            <w:r w:rsidR="00711691" w:rsidRPr="00711691">
              <w:rPr>
                <w:rFonts w:ascii="Times New Roman" w:hAnsi="Times New Roman"/>
              </w:rPr>
              <w:t xml:space="preserve">istumiskoha ehitamise lepingu nr  </w:t>
            </w:r>
          </w:p>
        </w:tc>
        <w:tc>
          <w:tcPr>
            <w:tcW w:w="5760" w:type="dxa"/>
          </w:tcPr>
          <w:p w14:paraId="57EF0898" w14:textId="600F4AC7" w:rsidR="00711691" w:rsidRPr="00711691" w:rsidRDefault="004F230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F2304">
              <w:rPr>
                <w:rFonts w:ascii="Times New Roman" w:hAnsi="Times New Roman"/>
                <w:b/>
                <w:bCs/>
              </w:rPr>
              <w:t>7.1-1/25/18700-1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51BC250" w:rsidR="00711691" w:rsidRPr="00711691" w:rsidRDefault="00785C1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TREF Nord</w:t>
            </w:r>
            <w:r>
              <w:rPr>
                <w:rFonts w:ascii="Times New Roman" w:hAnsi="Times New Roman"/>
              </w:rPr>
              <w:br/>
              <w:t xml:space="preserve">Juri Kožanov, </w:t>
            </w:r>
            <w:hyperlink r:id="rId10" w:history="1">
              <w:r w:rsidRPr="0071665B">
                <w:rPr>
                  <w:rStyle w:val="Hyperlink"/>
                  <w:rFonts w:ascii="Times New Roman" w:hAnsi="Times New Roman"/>
                </w:rPr>
                <w:t>juri.kozanov@trefnord.ee</w:t>
              </w:r>
            </w:hyperlink>
            <w:r w:rsidR="005E36E7">
              <w:rPr>
                <w:rFonts w:ascii="Times New Roman" w:hAnsi="Times New Roman"/>
              </w:rPr>
              <w:t xml:space="preserve"> / </w:t>
            </w:r>
            <w:r>
              <w:rPr>
                <w:rFonts w:ascii="Times New Roman" w:hAnsi="Times New Roman"/>
              </w:rPr>
              <w:t>53062000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84F8AFB" w:rsidR="00711691" w:rsidRPr="00711691" w:rsidRDefault="00254E3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85C11">
              <w:rPr>
                <w:rFonts w:ascii="Times New Roman" w:hAnsi="Times New Roman"/>
              </w:rPr>
              <w:t xml:space="preserve"> päeva</w:t>
            </w:r>
            <w:r>
              <w:rPr>
                <w:rFonts w:ascii="Times New Roman" w:hAnsi="Times New Roman"/>
              </w:rPr>
              <w:t xml:space="preserve"> (</w:t>
            </w:r>
            <w:r w:rsidR="002A288F" w:rsidRPr="002A288F">
              <w:rPr>
                <w:rFonts w:ascii="Times New Roman" w:hAnsi="Times New Roman"/>
              </w:rPr>
              <w:t>Asfalteerimistööd sõltuvad ilmastikuoludest, mistõttu võib ehitusperiood pikeneda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6722623" w:rsidR="00A75FAF" w:rsidRPr="00711691" w:rsidRDefault="00A75FA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 TREF Nord (reg. kood </w:t>
            </w:r>
            <w:r w:rsidRPr="00A75FAF">
              <w:rPr>
                <w:rFonts w:ascii="Times New Roman" w:hAnsi="Times New Roman"/>
              </w:rPr>
              <w:t>10217746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br/>
            </w:r>
            <w:hyperlink r:id="rId11" w:history="1">
              <w:r w:rsidRPr="0071665B">
                <w:rPr>
                  <w:rStyle w:val="Hyperlink"/>
                  <w:rFonts w:ascii="Times New Roman" w:hAnsi="Times New Roman"/>
                </w:rPr>
                <w:t>roven@trefnord.ee</w:t>
              </w:r>
            </w:hyperlink>
            <w:r>
              <w:rPr>
                <w:rFonts w:ascii="Times New Roman" w:hAnsi="Times New Roman"/>
              </w:rPr>
              <w:t xml:space="preserve"> / </w:t>
            </w:r>
            <w:r w:rsidR="005E36E7">
              <w:rPr>
                <w:rFonts w:ascii="Times New Roman" w:hAnsi="Times New Roman"/>
              </w:rPr>
              <w:t>56604975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40120A0" w:rsidR="00F55C42" w:rsidRPr="00711691" w:rsidRDefault="00AC6BA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C6BA5">
              <w:rPr>
                <w:rFonts w:ascii="Times New Roman" w:hAnsi="Times New Roman"/>
              </w:rPr>
              <w:t>EEH008527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19719603" w:rsidR="00727699" w:rsidRPr="00711691" w:rsidRDefault="000705C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 TREF Nord (reg. kood </w:t>
            </w:r>
            <w:r w:rsidRPr="00A75FAF">
              <w:rPr>
                <w:rFonts w:ascii="Times New Roman" w:hAnsi="Times New Roman"/>
              </w:rPr>
              <w:t>10217746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br/>
              <w:t xml:space="preserve">Roven Toom, </w:t>
            </w:r>
            <w:hyperlink r:id="rId12" w:history="1">
              <w:r w:rsidRPr="0071665B">
                <w:rPr>
                  <w:rStyle w:val="Hyperlink"/>
                  <w:rFonts w:ascii="Times New Roman" w:hAnsi="Times New Roman"/>
                </w:rPr>
                <w:t>roven@trefnord.ee</w:t>
              </w:r>
            </w:hyperlink>
            <w:r>
              <w:rPr>
                <w:rFonts w:ascii="Times New Roman" w:hAnsi="Times New Roman"/>
              </w:rPr>
              <w:t xml:space="preserve"> / 56604975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404DDCEA" w:rsidR="00F17141" w:rsidRPr="00711691" w:rsidRDefault="00E317A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317A0">
              <w:rPr>
                <w:rFonts w:ascii="Times New Roman" w:hAnsi="Times New Roman"/>
              </w:rPr>
              <w:t>05.11.2025. a reg. nr. 174369-2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A4958CB" w:rsidR="00711691" w:rsidRPr="00711691" w:rsidRDefault="000F7F9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0AE01308" w:rsidR="003451E9" w:rsidRPr="00711691" w:rsidRDefault="000F7F9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3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4B062A9D" w:rsidR="00727699" w:rsidRPr="00711691" w:rsidRDefault="000311E5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Juri Kožanov (TREF Nord AS, projektijuht)</w:t>
      </w:r>
      <w:r w:rsidR="00727699" w:rsidRPr="00711691">
        <w:rPr>
          <w:rFonts w:ascii="Times New Roman" w:hAnsi="Times New Roman"/>
        </w:rPr>
        <w:tab/>
      </w:r>
      <w:r w:rsidR="00727699"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356D5D26" w:rsidR="001A134B" w:rsidRPr="004E7029" w:rsidRDefault="000D0652" w:rsidP="002E6D03">
      <w:pPr>
        <w:spacing w:after="160" w:line="256" w:lineRule="auto"/>
        <w:rPr>
          <w:rFonts w:ascii="Times New Roman" w:hAnsi="Times New Roman"/>
        </w:rPr>
      </w:pPr>
      <w:r w:rsidRPr="004E7029">
        <w:rPr>
          <w:rFonts w:ascii="Times New Roman" w:hAnsi="Times New Roman"/>
        </w:rPr>
        <w:t>Ajutine r</w:t>
      </w:r>
      <w:r w:rsidR="001A134B" w:rsidRPr="004E7029">
        <w:rPr>
          <w:rFonts w:ascii="Times New Roman" w:hAnsi="Times New Roman"/>
        </w:rPr>
        <w:t>istumiskoh</w:t>
      </w:r>
      <w:r w:rsidRPr="004E7029">
        <w:rPr>
          <w:rFonts w:ascii="Times New Roman" w:hAnsi="Times New Roman"/>
        </w:rPr>
        <w:t>t</w:t>
      </w:r>
      <w:r w:rsidR="001A134B" w:rsidRPr="004E7029">
        <w:rPr>
          <w:rFonts w:ascii="Times New Roman" w:hAnsi="Times New Roman"/>
        </w:rPr>
        <w:t xml:space="preserve"> on </w:t>
      </w:r>
      <w:r w:rsidRPr="004E7029">
        <w:rPr>
          <w:rFonts w:ascii="Times New Roman" w:hAnsi="Times New Roman"/>
        </w:rPr>
        <w:t>likvideeritud</w:t>
      </w:r>
      <w:r w:rsidR="001A134B" w:rsidRPr="004E7029">
        <w:rPr>
          <w:rFonts w:ascii="Times New Roman" w:hAnsi="Times New Roman"/>
        </w:rPr>
        <w:t xml:space="preserve"> ja </w:t>
      </w:r>
      <w:r w:rsidRPr="004E7029">
        <w:rPr>
          <w:rFonts w:ascii="Times New Roman" w:hAnsi="Times New Roman"/>
        </w:rPr>
        <w:t>riigiomandis olev maaüksus on korrastatud.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3AEED" w14:textId="77777777" w:rsidR="00DC0AE0" w:rsidRDefault="00DC0AE0" w:rsidP="00E80E5D">
      <w:pPr>
        <w:spacing w:after="0" w:line="240" w:lineRule="auto"/>
      </w:pPr>
      <w:r>
        <w:separator/>
      </w:r>
    </w:p>
  </w:endnote>
  <w:endnote w:type="continuationSeparator" w:id="0">
    <w:p w14:paraId="5DB1AF74" w14:textId="77777777" w:rsidR="00DC0AE0" w:rsidRDefault="00DC0AE0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BB1E8" w14:textId="77777777" w:rsidR="00DC0AE0" w:rsidRDefault="00DC0AE0" w:rsidP="00E80E5D">
      <w:pPr>
        <w:spacing w:after="0" w:line="240" w:lineRule="auto"/>
      </w:pPr>
      <w:r>
        <w:separator/>
      </w:r>
    </w:p>
  </w:footnote>
  <w:footnote w:type="continuationSeparator" w:id="0">
    <w:p w14:paraId="651CEABD" w14:textId="77777777" w:rsidR="00DC0AE0" w:rsidRDefault="00DC0AE0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311E5"/>
    <w:rsid w:val="000476BE"/>
    <w:rsid w:val="000705C1"/>
    <w:rsid w:val="000C707F"/>
    <w:rsid w:val="000D0652"/>
    <w:rsid w:val="000F7F94"/>
    <w:rsid w:val="00171F38"/>
    <w:rsid w:val="001A134B"/>
    <w:rsid w:val="001A6D57"/>
    <w:rsid w:val="001D68D4"/>
    <w:rsid w:val="00232324"/>
    <w:rsid w:val="00254E35"/>
    <w:rsid w:val="00273609"/>
    <w:rsid w:val="00286BD7"/>
    <w:rsid w:val="002A288F"/>
    <w:rsid w:val="002E6D03"/>
    <w:rsid w:val="003451E9"/>
    <w:rsid w:val="003542B7"/>
    <w:rsid w:val="003A7180"/>
    <w:rsid w:val="00400E12"/>
    <w:rsid w:val="00426B23"/>
    <w:rsid w:val="00450981"/>
    <w:rsid w:val="0045407E"/>
    <w:rsid w:val="00475A65"/>
    <w:rsid w:val="00480E2F"/>
    <w:rsid w:val="004B42F4"/>
    <w:rsid w:val="004C1EAB"/>
    <w:rsid w:val="004C331F"/>
    <w:rsid w:val="004E4439"/>
    <w:rsid w:val="004E7029"/>
    <w:rsid w:val="004F2304"/>
    <w:rsid w:val="0054419E"/>
    <w:rsid w:val="00554AB8"/>
    <w:rsid w:val="005E36E7"/>
    <w:rsid w:val="00606DEC"/>
    <w:rsid w:val="00645461"/>
    <w:rsid w:val="006956FD"/>
    <w:rsid w:val="006A0986"/>
    <w:rsid w:val="006B271F"/>
    <w:rsid w:val="00711691"/>
    <w:rsid w:val="00727699"/>
    <w:rsid w:val="007804E6"/>
    <w:rsid w:val="00785C11"/>
    <w:rsid w:val="00820B69"/>
    <w:rsid w:val="0083450D"/>
    <w:rsid w:val="008A78F5"/>
    <w:rsid w:val="008C5EBC"/>
    <w:rsid w:val="008C69C2"/>
    <w:rsid w:val="008C6C4E"/>
    <w:rsid w:val="00942D19"/>
    <w:rsid w:val="00942F2F"/>
    <w:rsid w:val="00A75FAF"/>
    <w:rsid w:val="00A76547"/>
    <w:rsid w:val="00AB0589"/>
    <w:rsid w:val="00AC6BA5"/>
    <w:rsid w:val="00B14DC1"/>
    <w:rsid w:val="00B40799"/>
    <w:rsid w:val="00B70E87"/>
    <w:rsid w:val="00B713AA"/>
    <w:rsid w:val="00B7164B"/>
    <w:rsid w:val="00BD099E"/>
    <w:rsid w:val="00BF107A"/>
    <w:rsid w:val="00C14A2D"/>
    <w:rsid w:val="00C16A66"/>
    <w:rsid w:val="00C65D22"/>
    <w:rsid w:val="00C72AB1"/>
    <w:rsid w:val="00C86598"/>
    <w:rsid w:val="00CA40EE"/>
    <w:rsid w:val="00CC1FF4"/>
    <w:rsid w:val="00D54DA5"/>
    <w:rsid w:val="00D63A6A"/>
    <w:rsid w:val="00D9711E"/>
    <w:rsid w:val="00DC0AE0"/>
    <w:rsid w:val="00DD5ECB"/>
    <w:rsid w:val="00E13CC1"/>
    <w:rsid w:val="00E317A0"/>
    <w:rsid w:val="00E71967"/>
    <w:rsid w:val="00E80E5D"/>
    <w:rsid w:val="00F17141"/>
    <w:rsid w:val="00F55C42"/>
    <w:rsid w:val="00F560ED"/>
    <w:rsid w:val="00F6479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pordiamet.ee/uudised-ametist-ja-kontakt/kontaktid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roven@trefnord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oven@trefnord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juri.kozanov@trefnord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6FFEAE3B903A4F9F09774079E6C379" ma:contentTypeVersion="12" ma:contentTypeDescription="Create a new document." ma:contentTypeScope="" ma:versionID="a5aaf42bf2569a154f2eba10793f8800">
  <xsd:schema xmlns:xsd="http://www.w3.org/2001/XMLSchema" xmlns:xs="http://www.w3.org/2001/XMLSchema" xmlns:p="http://schemas.microsoft.com/office/2006/metadata/properties" xmlns:ns2="b217fbf4-9230-4049-a1af-59f2b08109dd" xmlns:ns3="db7913d8-8ec2-4a3a-9fd4-13f0a2e7df3b" targetNamespace="http://schemas.microsoft.com/office/2006/metadata/properties" ma:root="true" ma:fieldsID="c56f969847fbba34be07ef822305ee9c" ns2:_="" ns3:_="">
    <xsd:import namespace="b217fbf4-9230-4049-a1af-59f2b08109dd"/>
    <xsd:import namespace="db7913d8-8ec2-4a3a-9fd4-13f0a2e7df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7fbf4-9230-4049-a1af-59f2b08109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871fcc5-0515-49c5-adbb-f24a9e7cef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7913d8-8ec2-4a3a-9fd4-13f0a2e7df3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4b39bd4-dba5-49f4-a464-caacb961c76f}" ma:internalName="TaxCatchAll" ma:showField="CatchAllData" ma:web="db7913d8-8ec2-4a3a-9fd4-13f0a2e7d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7fbf4-9230-4049-a1af-59f2b08109dd">
      <Terms xmlns="http://schemas.microsoft.com/office/infopath/2007/PartnerControls"/>
    </lcf76f155ced4ddcb4097134ff3c332f>
    <TaxCatchAll xmlns="db7913d8-8ec2-4a3a-9fd4-13f0a2e7df3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016814-F046-4B36-9E82-7339A5964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7fbf4-9230-4049-a1af-59f2b08109dd"/>
    <ds:schemaRef ds:uri="db7913d8-8ec2-4a3a-9fd4-13f0a2e7df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b217fbf4-9230-4049-a1af-59f2b08109dd"/>
    <ds:schemaRef ds:uri="db7913d8-8ec2-4a3a-9fd4-13f0a2e7df3b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368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Juri Kožanov</cp:lastModifiedBy>
  <cp:revision>24</cp:revision>
  <cp:lastPrinted>2020-10-14T10:45:00Z</cp:lastPrinted>
  <dcterms:created xsi:type="dcterms:W3CDTF">2025-11-03T13:54:00Z</dcterms:created>
  <dcterms:modified xsi:type="dcterms:W3CDTF">2025-11-05T10:33:00Z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0x010100F66FFEAE3B903A4F9F09774079E6C379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